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4ECD" w14:textId="77777777" w:rsidR="00B24BFF" w:rsidRPr="0008079D" w:rsidRDefault="00B24BFF" w:rsidP="00591821">
      <w:pPr>
        <w:tabs>
          <w:tab w:val="left" w:pos="9214"/>
        </w:tabs>
        <w:jc w:val="right"/>
        <w:rPr>
          <w:sz w:val="20"/>
          <w:szCs w:val="20"/>
          <w:lang w:val="pl-PL"/>
        </w:rPr>
      </w:pPr>
      <w:r w:rsidRPr="0008079D">
        <w:rPr>
          <w:sz w:val="20"/>
          <w:szCs w:val="20"/>
          <w:lang w:val="pl-PL"/>
        </w:rPr>
        <w:t>Informacja prasowa</w:t>
      </w:r>
    </w:p>
    <w:p w14:paraId="66DBD74D" w14:textId="0F4720F8" w:rsidR="00B24BFF" w:rsidRPr="0008079D" w:rsidRDefault="00B24BFF" w:rsidP="00591821">
      <w:pPr>
        <w:jc w:val="right"/>
        <w:rPr>
          <w:sz w:val="20"/>
          <w:szCs w:val="20"/>
          <w:lang w:val="pl-PL"/>
        </w:rPr>
      </w:pPr>
      <w:r w:rsidRPr="0008079D">
        <w:rPr>
          <w:sz w:val="20"/>
          <w:szCs w:val="20"/>
          <w:lang w:val="pl-PL"/>
        </w:rPr>
        <w:t xml:space="preserve">  Warszawa, </w:t>
      </w:r>
      <w:r w:rsidR="00BF56E8">
        <w:rPr>
          <w:sz w:val="20"/>
          <w:szCs w:val="20"/>
          <w:lang w:val="pl-PL"/>
        </w:rPr>
        <w:t xml:space="preserve">12 </w:t>
      </w:r>
      <w:bookmarkStart w:id="0" w:name="_GoBack"/>
      <w:bookmarkEnd w:id="0"/>
      <w:r w:rsidR="002253F8">
        <w:rPr>
          <w:sz w:val="20"/>
          <w:szCs w:val="20"/>
          <w:lang w:val="pl-PL"/>
        </w:rPr>
        <w:t>czerwca</w:t>
      </w:r>
      <w:r w:rsidR="00A371D6" w:rsidRPr="0008079D">
        <w:rPr>
          <w:sz w:val="20"/>
          <w:szCs w:val="20"/>
          <w:lang w:val="pl-PL"/>
        </w:rPr>
        <w:t xml:space="preserve"> </w:t>
      </w:r>
      <w:r w:rsidR="00A441C9" w:rsidRPr="0008079D">
        <w:rPr>
          <w:sz w:val="20"/>
          <w:szCs w:val="20"/>
          <w:lang w:val="pl-PL"/>
        </w:rPr>
        <w:t>2017</w:t>
      </w:r>
      <w:r w:rsidRPr="0008079D">
        <w:rPr>
          <w:sz w:val="20"/>
          <w:szCs w:val="20"/>
          <w:lang w:val="pl-PL"/>
        </w:rPr>
        <w:t xml:space="preserve"> r.</w:t>
      </w:r>
    </w:p>
    <w:p w14:paraId="4692B8DD" w14:textId="77777777" w:rsidR="003B66B3" w:rsidRPr="0008079D" w:rsidRDefault="003B66B3" w:rsidP="00B567B0">
      <w:pPr>
        <w:jc w:val="both"/>
        <w:rPr>
          <w:b/>
          <w:bCs/>
          <w:sz w:val="28"/>
          <w:szCs w:val="28"/>
          <w:lang w:val="pl-PL"/>
        </w:rPr>
      </w:pPr>
    </w:p>
    <w:p w14:paraId="4C62AE96" w14:textId="77777777" w:rsidR="0008349E" w:rsidRPr="0008079D" w:rsidRDefault="0008349E" w:rsidP="00B567B0">
      <w:pPr>
        <w:pStyle w:val="NormalnyWeb"/>
        <w:shd w:val="clear" w:color="auto" w:fill="FFFFFF"/>
        <w:spacing w:before="0" w:beforeAutospacing="0" w:after="0" w:afterAutospacing="0"/>
        <w:ind w:left="567" w:right="531"/>
        <w:jc w:val="both"/>
        <w:rPr>
          <w:rFonts w:ascii="Arial" w:hAnsi="Arial" w:cs="Arial"/>
          <w:sz w:val="32"/>
          <w:szCs w:val="32"/>
          <w:u w:val="single"/>
        </w:rPr>
      </w:pPr>
    </w:p>
    <w:p w14:paraId="0EC0490C" w14:textId="38240AD9" w:rsidR="00C469A0" w:rsidRPr="0008079D" w:rsidRDefault="00F21B94" w:rsidP="00B567B0">
      <w:pPr>
        <w:pStyle w:val="NormalnyWeb"/>
        <w:shd w:val="clear" w:color="auto" w:fill="FFFFFF"/>
        <w:spacing w:before="0" w:beforeAutospacing="0" w:after="0" w:afterAutospacing="0"/>
        <w:ind w:right="531"/>
        <w:jc w:val="both"/>
        <w:rPr>
          <w:rFonts w:ascii="Arial" w:hAnsi="Arial" w:cs="Arial"/>
          <w:b/>
          <w:sz w:val="32"/>
          <w:szCs w:val="32"/>
        </w:rPr>
      </w:pPr>
      <w:r w:rsidRPr="0008079D">
        <w:rPr>
          <w:rFonts w:ascii="Arial" w:hAnsi="Arial" w:cs="Arial"/>
          <w:b/>
          <w:sz w:val="32"/>
          <w:szCs w:val="32"/>
        </w:rPr>
        <w:t xml:space="preserve">Bezpłatne inseminacje w InviMed </w:t>
      </w:r>
      <w:r w:rsidR="00EF013F" w:rsidRPr="0008079D">
        <w:rPr>
          <w:rFonts w:ascii="Arial" w:hAnsi="Arial" w:cs="Arial"/>
          <w:b/>
          <w:sz w:val="32"/>
          <w:szCs w:val="32"/>
        </w:rPr>
        <w:t xml:space="preserve">dla </w:t>
      </w:r>
      <w:r w:rsidRPr="0008079D">
        <w:rPr>
          <w:rFonts w:ascii="Arial" w:hAnsi="Arial" w:cs="Arial"/>
          <w:b/>
          <w:sz w:val="32"/>
          <w:szCs w:val="32"/>
        </w:rPr>
        <w:t>120 par</w:t>
      </w:r>
    </w:p>
    <w:p w14:paraId="75D2813B" w14:textId="75C47C5D" w:rsidR="007C79B0" w:rsidRPr="0008079D" w:rsidRDefault="00EE5D4B" w:rsidP="00A26ABD">
      <w:pPr>
        <w:pStyle w:val="NormalnyWeb"/>
        <w:shd w:val="clear" w:color="auto" w:fill="FFFFFF"/>
        <w:spacing w:before="0" w:beforeAutospacing="0" w:after="0" w:afterAutospacing="0"/>
        <w:ind w:right="531"/>
        <w:jc w:val="both"/>
        <w:rPr>
          <w:rFonts w:ascii="Arial" w:hAnsi="Arial" w:cs="Arial"/>
          <w:b/>
          <w:sz w:val="28"/>
          <w:szCs w:val="28"/>
        </w:rPr>
      </w:pPr>
      <w:r w:rsidRPr="0008079D">
        <w:rPr>
          <w:rFonts w:ascii="Arial" w:hAnsi="Arial" w:cs="Arial"/>
          <w:b/>
          <w:sz w:val="28"/>
          <w:szCs w:val="28"/>
        </w:rPr>
        <w:t>Zabiegi będą realizowane w ramach badań klinicznych</w:t>
      </w:r>
      <w:r w:rsidR="00BF3CC8" w:rsidRPr="0008079D">
        <w:rPr>
          <w:rFonts w:ascii="Arial" w:hAnsi="Arial" w:cs="Arial"/>
          <w:b/>
          <w:sz w:val="28"/>
          <w:szCs w:val="28"/>
        </w:rPr>
        <w:t xml:space="preserve"> </w:t>
      </w:r>
    </w:p>
    <w:p w14:paraId="57B40ED5" w14:textId="77777777" w:rsidR="007C79B0" w:rsidRPr="0008079D" w:rsidRDefault="007C79B0" w:rsidP="00B567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691E548E" w14:textId="63D1D26E" w:rsidR="00C469A0" w:rsidRPr="0008079D" w:rsidRDefault="00EF013F" w:rsidP="00A371D6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8079D">
        <w:rPr>
          <w:rFonts w:ascii="Arial" w:hAnsi="Arial" w:cs="Arial"/>
          <w:b/>
          <w:sz w:val="21"/>
          <w:szCs w:val="21"/>
        </w:rPr>
        <w:t>12 czerwca 2017</w:t>
      </w:r>
      <w:r w:rsidR="006B12A3">
        <w:rPr>
          <w:rFonts w:ascii="Arial" w:hAnsi="Arial" w:cs="Arial"/>
          <w:b/>
          <w:sz w:val="21"/>
          <w:szCs w:val="21"/>
        </w:rPr>
        <w:t xml:space="preserve"> </w:t>
      </w:r>
      <w:r w:rsidRPr="0008079D">
        <w:rPr>
          <w:rFonts w:ascii="Arial" w:hAnsi="Arial" w:cs="Arial"/>
          <w:b/>
          <w:sz w:val="21"/>
          <w:szCs w:val="21"/>
        </w:rPr>
        <w:t>r. kli</w:t>
      </w:r>
      <w:r w:rsidR="00A26ABD" w:rsidRPr="0008079D">
        <w:rPr>
          <w:rFonts w:ascii="Arial" w:hAnsi="Arial" w:cs="Arial"/>
          <w:b/>
          <w:sz w:val="21"/>
          <w:szCs w:val="21"/>
        </w:rPr>
        <w:t>nika leczenia niepłodności InviM</w:t>
      </w:r>
      <w:r w:rsidRPr="0008079D">
        <w:rPr>
          <w:rFonts w:ascii="Arial" w:hAnsi="Arial" w:cs="Arial"/>
          <w:b/>
          <w:sz w:val="21"/>
          <w:szCs w:val="21"/>
        </w:rPr>
        <w:t>ed w Warszawie rozpoczyna kwalifikacje do inseminacji w ramach bada</w:t>
      </w:r>
      <w:r w:rsidR="00FD2EDB" w:rsidRPr="0008079D">
        <w:rPr>
          <w:rFonts w:ascii="Arial" w:hAnsi="Arial" w:cs="Arial"/>
          <w:b/>
          <w:sz w:val="21"/>
          <w:szCs w:val="21"/>
        </w:rPr>
        <w:t>ń klinicznych nad nowym lekiem</w:t>
      </w:r>
      <w:r w:rsidRPr="0008079D">
        <w:rPr>
          <w:rFonts w:ascii="Arial" w:hAnsi="Arial" w:cs="Arial"/>
          <w:b/>
          <w:sz w:val="21"/>
          <w:szCs w:val="21"/>
        </w:rPr>
        <w:t xml:space="preserve"> zwiększającym skuteczność zabiegu.</w:t>
      </w:r>
      <w:r w:rsidR="00A26ABD" w:rsidRPr="0008079D">
        <w:rPr>
          <w:rFonts w:ascii="Arial" w:hAnsi="Arial" w:cs="Arial"/>
          <w:b/>
          <w:sz w:val="21"/>
          <w:szCs w:val="21"/>
        </w:rPr>
        <w:t xml:space="preserve"> </w:t>
      </w:r>
      <w:r w:rsidR="00922503" w:rsidRPr="0008079D">
        <w:rPr>
          <w:rFonts w:ascii="Arial" w:hAnsi="Arial" w:cs="Arial"/>
          <w:b/>
          <w:sz w:val="21"/>
          <w:szCs w:val="21"/>
        </w:rPr>
        <w:t>Do kliniki mogą zgłaszać się pary, którym z nieznanych przyczyn przez rok nie udało się zajść w ciążę.</w:t>
      </w:r>
      <w:r w:rsidR="00087E0D" w:rsidRPr="0008079D">
        <w:rPr>
          <w:rFonts w:ascii="Arial" w:hAnsi="Arial" w:cs="Arial"/>
          <w:sz w:val="21"/>
          <w:szCs w:val="21"/>
        </w:rPr>
        <w:t xml:space="preserve"> </w:t>
      </w:r>
      <w:r w:rsidR="00087E0D" w:rsidRPr="0008079D">
        <w:rPr>
          <w:rFonts w:ascii="Arial" w:hAnsi="Arial" w:cs="Arial"/>
          <w:b/>
          <w:sz w:val="21"/>
          <w:szCs w:val="21"/>
        </w:rPr>
        <w:t>Wszystkie analizy oraz zabiegi będą wykonane bezpłatnie.</w:t>
      </w:r>
    </w:p>
    <w:p w14:paraId="2F370A91" w14:textId="21A8A295" w:rsidR="0078353D" w:rsidRPr="0008079D" w:rsidRDefault="009F4FBB" w:rsidP="0078353D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8079D">
        <w:rPr>
          <w:rFonts w:ascii="Arial" w:hAnsi="Arial" w:cs="Arial"/>
          <w:sz w:val="21"/>
          <w:szCs w:val="21"/>
        </w:rPr>
        <w:t>O u</w:t>
      </w:r>
      <w:r w:rsidR="00532EC3" w:rsidRPr="0008079D">
        <w:rPr>
          <w:rFonts w:ascii="Arial" w:hAnsi="Arial" w:cs="Arial"/>
          <w:sz w:val="21"/>
          <w:szCs w:val="21"/>
        </w:rPr>
        <w:t xml:space="preserve">dział w </w:t>
      </w:r>
      <w:r w:rsidR="00FD2EDB" w:rsidRPr="0008079D">
        <w:rPr>
          <w:rFonts w:ascii="Arial" w:hAnsi="Arial" w:cs="Arial"/>
          <w:sz w:val="21"/>
          <w:szCs w:val="21"/>
        </w:rPr>
        <w:t>badaniach</w:t>
      </w:r>
      <w:r w:rsidR="00532EC3" w:rsidRPr="0008079D">
        <w:rPr>
          <w:rFonts w:ascii="Arial" w:hAnsi="Arial" w:cs="Arial"/>
          <w:sz w:val="21"/>
          <w:szCs w:val="21"/>
        </w:rPr>
        <w:t xml:space="preserve"> klinicznych mogą </w:t>
      </w:r>
      <w:r w:rsidRPr="0008079D">
        <w:rPr>
          <w:rFonts w:ascii="Arial" w:hAnsi="Arial" w:cs="Arial"/>
          <w:sz w:val="21"/>
          <w:szCs w:val="21"/>
        </w:rPr>
        <w:t xml:space="preserve">ubiegać się pary </w:t>
      </w:r>
      <w:r w:rsidR="00532EC3" w:rsidRPr="0008079D">
        <w:rPr>
          <w:rFonts w:ascii="Arial" w:hAnsi="Arial" w:cs="Arial"/>
          <w:sz w:val="21"/>
          <w:szCs w:val="21"/>
        </w:rPr>
        <w:t xml:space="preserve">z niewyjaśnioną niepłodnością trwającą co najmniej rok. </w:t>
      </w:r>
      <w:r w:rsidR="00032F7D">
        <w:rPr>
          <w:rFonts w:ascii="Arial" w:hAnsi="Arial" w:cs="Arial"/>
          <w:sz w:val="21"/>
          <w:szCs w:val="21"/>
        </w:rPr>
        <w:t>Kobieta</w:t>
      </w:r>
      <w:r w:rsidRPr="0008079D">
        <w:rPr>
          <w:rFonts w:ascii="Arial" w:hAnsi="Arial" w:cs="Arial"/>
          <w:sz w:val="21"/>
          <w:szCs w:val="21"/>
        </w:rPr>
        <w:t xml:space="preserve"> musi mieć co najmniej 20 lat i nie więcej niż 38.</w:t>
      </w:r>
      <w:r w:rsidR="001B5041" w:rsidRPr="0008079D">
        <w:rPr>
          <w:rFonts w:ascii="Arial" w:hAnsi="Arial" w:cs="Arial"/>
          <w:sz w:val="21"/>
          <w:szCs w:val="21"/>
        </w:rPr>
        <w:t xml:space="preserve"> </w:t>
      </w:r>
      <w:r w:rsidR="0078353D" w:rsidRPr="0008079D">
        <w:rPr>
          <w:rFonts w:ascii="Arial" w:hAnsi="Arial" w:cs="Arial"/>
          <w:sz w:val="21"/>
          <w:szCs w:val="21"/>
        </w:rPr>
        <w:t>W ramach kwalifikacji do programu</w:t>
      </w:r>
      <w:r w:rsidR="001B5041" w:rsidRPr="0008079D">
        <w:rPr>
          <w:rFonts w:ascii="Arial" w:hAnsi="Arial" w:cs="Arial"/>
          <w:sz w:val="21"/>
          <w:szCs w:val="21"/>
        </w:rPr>
        <w:t xml:space="preserve"> oboje partnerzy </w:t>
      </w:r>
      <w:r w:rsidR="0078353D" w:rsidRPr="0008079D">
        <w:rPr>
          <w:rFonts w:ascii="Arial" w:hAnsi="Arial" w:cs="Arial"/>
          <w:sz w:val="21"/>
          <w:szCs w:val="21"/>
        </w:rPr>
        <w:t>przejdą bez</w:t>
      </w:r>
      <w:r w:rsidR="001B5041" w:rsidRPr="0008079D">
        <w:rPr>
          <w:rFonts w:ascii="Arial" w:hAnsi="Arial" w:cs="Arial"/>
          <w:sz w:val="21"/>
          <w:szCs w:val="21"/>
        </w:rPr>
        <w:t>płatną diagnostykę niepłodności. N</w:t>
      </w:r>
      <w:r w:rsidR="0078353D" w:rsidRPr="0008079D">
        <w:rPr>
          <w:rFonts w:ascii="Arial" w:hAnsi="Arial" w:cs="Arial"/>
          <w:sz w:val="21"/>
          <w:szCs w:val="21"/>
        </w:rPr>
        <w:t>awet jeśli mają aktualne badania lub historię</w:t>
      </w:r>
      <w:r w:rsidR="001B5041" w:rsidRPr="0008079D">
        <w:rPr>
          <w:rFonts w:ascii="Arial" w:hAnsi="Arial" w:cs="Arial"/>
          <w:sz w:val="21"/>
          <w:szCs w:val="21"/>
        </w:rPr>
        <w:t xml:space="preserve"> leczenia </w:t>
      </w:r>
      <w:r w:rsidR="0078353D" w:rsidRPr="0008079D">
        <w:rPr>
          <w:rFonts w:ascii="Arial" w:hAnsi="Arial" w:cs="Arial"/>
          <w:sz w:val="21"/>
          <w:szCs w:val="21"/>
        </w:rPr>
        <w:t>zlecony</w:t>
      </w:r>
      <w:r w:rsidR="001B5041" w:rsidRPr="0008079D">
        <w:rPr>
          <w:rFonts w:ascii="Arial" w:hAnsi="Arial" w:cs="Arial"/>
          <w:sz w:val="21"/>
          <w:szCs w:val="21"/>
        </w:rPr>
        <w:t xml:space="preserve"> im</w:t>
      </w:r>
      <w:r w:rsidR="0078353D" w:rsidRPr="0008079D">
        <w:rPr>
          <w:rFonts w:ascii="Arial" w:hAnsi="Arial" w:cs="Arial"/>
          <w:sz w:val="21"/>
          <w:szCs w:val="21"/>
        </w:rPr>
        <w:t xml:space="preserve"> zostanie komplet wszystkich badań, zgodnych z Ustawą o leczeniu niepłodności, w tym </w:t>
      </w:r>
      <w:r w:rsidR="002C106B" w:rsidRPr="0008079D">
        <w:rPr>
          <w:rFonts w:ascii="Arial" w:hAnsi="Arial" w:cs="Arial"/>
          <w:sz w:val="21"/>
          <w:szCs w:val="21"/>
        </w:rPr>
        <w:t xml:space="preserve">badanie dróg rodnych oraz drożności jajowodów Sono-HSG, a także </w:t>
      </w:r>
      <w:r w:rsidR="0078353D" w:rsidRPr="0008079D">
        <w:rPr>
          <w:rFonts w:ascii="Arial" w:hAnsi="Arial" w:cs="Arial"/>
          <w:sz w:val="21"/>
          <w:szCs w:val="21"/>
        </w:rPr>
        <w:t xml:space="preserve">analiza nasienia. </w:t>
      </w:r>
      <w:r w:rsidR="001B5041" w:rsidRPr="0008079D">
        <w:rPr>
          <w:rFonts w:ascii="Arial" w:hAnsi="Arial" w:cs="Arial"/>
          <w:sz w:val="21"/>
          <w:szCs w:val="21"/>
        </w:rPr>
        <w:t>Program wyklucza możliwość skorzystania z nasienia dawcy.</w:t>
      </w:r>
    </w:p>
    <w:p w14:paraId="16CF2559" w14:textId="596AFB03" w:rsidR="00532EC3" w:rsidRPr="0008079D" w:rsidRDefault="0078353D" w:rsidP="00A371D6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8079D">
        <w:rPr>
          <w:rFonts w:ascii="Arial" w:hAnsi="Arial" w:cs="Arial"/>
          <w:sz w:val="21"/>
          <w:szCs w:val="21"/>
        </w:rPr>
        <w:t>U</w:t>
      </w:r>
      <w:r w:rsidR="001B5041" w:rsidRPr="0008079D">
        <w:rPr>
          <w:rFonts w:ascii="Arial" w:hAnsi="Arial" w:cs="Arial"/>
          <w:sz w:val="21"/>
          <w:szCs w:val="21"/>
        </w:rPr>
        <w:t xml:space="preserve"> kobiet</w:t>
      </w:r>
      <w:r w:rsidRPr="0008079D">
        <w:rPr>
          <w:rFonts w:ascii="Arial" w:hAnsi="Arial" w:cs="Arial"/>
          <w:sz w:val="21"/>
          <w:szCs w:val="21"/>
        </w:rPr>
        <w:t>, które</w:t>
      </w:r>
      <w:r w:rsidR="001B5041" w:rsidRPr="0008079D">
        <w:rPr>
          <w:rFonts w:ascii="Arial" w:hAnsi="Arial" w:cs="Arial"/>
          <w:sz w:val="21"/>
          <w:szCs w:val="21"/>
        </w:rPr>
        <w:t xml:space="preserve"> spełnią wymagane kryteria zostanie wykonana</w:t>
      </w:r>
      <w:r w:rsidRPr="0008079D">
        <w:rPr>
          <w:rFonts w:ascii="Arial" w:hAnsi="Arial" w:cs="Arial"/>
          <w:sz w:val="21"/>
          <w:szCs w:val="21"/>
        </w:rPr>
        <w:t xml:space="preserve"> </w:t>
      </w:r>
      <w:r w:rsidR="001B5041" w:rsidRPr="0008079D">
        <w:rPr>
          <w:rFonts w:ascii="Arial" w:hAnsi="Arial" w:cs="Arial"/>
          <w:sz w:val="21"/>
          <w:szCs w:val="21"/>
        </w:rPr>
        <w:t xml:space="preserve">inseminacja wewnątrzmaciczna </w:t>
      </w:r>
      <w:r w:rsidR="006B12A3">
        <w:rPr>
          <w:rFonts w:ascii="Arial" w:hAnsi="Arial" w:cs="Arial"/>
          <w:sz w:val="21"/>
          <w:szCs w:val="21"/>
        </w:rPr>
        <w:t xml:space="preserve">z </w:t>
      </w:r>
      <w:r w:rsidR="001B5041" w:rsidRPr="0008079D">
        <w:rPr>
          <w:rFonts w:ascii="Arial" w:hAnsi="Arial" w:cs="Arial"/>
          <w:sz w:val="21"/>
          <w:szCs w:val="21"/>
        </w:rPr>
        <w:t xml:space="preserve">nasieniem partnera. </w:t>
      </w:r>
      <w:r w:rsidR="002C106B" w:rsidRPr="0008079D">
        <w:rPr>
          <w:rFonts w:ascii="Arial" w:hAnsi="Arial" w:cs="Arial"/>
          <w:sz w:val="21"/>
          <w:szCs w:val="21"/>
        </w:rPr>
        <w:t>–</w:t>
      </w:r>
      <w:r w:rsidR="00F70DB8" w:rsidRPr="0008079D">
        <w:rPr>
          <w:rFonts w:ascii="Arial" w:hAnsi="Arial" w:cs="Arial"/>
          <w:sz w:val="21"/>
          <w:szCs w:val="21"/>
        </w:rPr>
        <w:t xml:space="preserve"> </w:t>
      </w:r>
      <w:r w:rsidR="002C106B" w:rsidRPr="0008079D">
        <w:rPr>
          <w:rFonts w:ascii="Arial" w:hAnsi="Arial" w:cs="Arial"/>
          <w:i/>
          <w:sz w:val="21"/>
          <w:szCs w:val="21"/>
        </w:rPr>
        <w:t>Podczas badań klinicznych</w:t>
      </w:r>
      <w:r w:rsidRPr="0008079D">
        <w:rPr>
          <w:rFonts w:ascii="Arial" w:hAnsi="Arial" w:cs="Arial"/>
          <w:i/>
          <w:sz w:val="21"/>
          <w:szCs w:val="21"/>
        </w:rPr>
        <w:t xml:space="preserve"> będziemy stosować eksperymentalną metodę </w:t>
      </w:r>
      <w:r w:rsidR="002C106B" w:rsidRPr="0008079D">
        <w:rPr>
          <w:rFonts w:ascii="Arial" w:hAnsi="Arial" w:cs="Arial"/>
          <w:i/>
          <w:sz w:val="21"/>
          <w:szCs w:val="21"/>
        </w:rPr>
        <w:t xml:space="preserve">inseminacji, </w:t>
      </w:r>
      <w:r w:rsidR="006B12A3">
        <w:rPr>
          <w:rFonts w:ascii="Arial" w:hAnsi="Arial" w:cs="Arial"/>
          <w:i/>
          <w:sz w:val="21"/>
          <w:szCs w:val="21"/>
        </w:rPr>
        <w:t>polegającą</w:t>
      </w:r>
      <w:r w:rsidR="002C106B" w:rsidRPr="0008079D">
        <w:rPr>
          <w:rFonts w:ascii="Arial" w:hAnsi="Arial" w:cs="Arial"/>
          <w:i/>
          <w:sz w:val="21"/>
          <w:szCs w:val="21"/>
        </w:rPr>
        <w:t xml:space="preserve"> </w:t>
      </w:r>
      <w:r w:rsidRPr="0008079D">
        <w:rPr>
          <w:rFonts w:ascii="Arial" w:hAnsi="Arial" w:cs="Arial"/>
          <w:i/>
          <w:sz w:val="21"/>
          <w:szCs w:val="21"/>
        </w:rPr>
        <w:t>na przepłukiwaniu jajowodów specjalnym roztworem z lekiem, który może poprawić szanse na zajście w ciążę.</w:t>
      </w:r>
      <w:r w:rsidR="002C106B" w:rsidRPr="0008079D">
        <w:rPr>
          <w:rFonts w:ascii="Arial" w:hAnsi="Arial" w:cs="Arial"/>
          <w:i/>
          <w:sz w:val="21"/>
          <w:szCs w:val="21"/>
        </w:rPr>
        <w:t xml:space="preserve"> Jest to substancja, która korzystnie wypływa żywotność plemników </w:t>
      </w:r>
      <w:r w:rsidR="00532EC3" w:rsidRPr="0008079D">
        <w:rPr>
          <w:rFonts w:ascii="Arial" w:hAnsi="Arial" w:cs="Arial"/>
          <w:sz w:val="21"/>
          <w:szCs w:val="21"/>
        </w:rPr>
        <w:t>– mówi dr n. med. Tomasz Rokicki, dyrektor medyczny klinik leczenia niepłodności InviMed.</w:t>
      </w:r>
    </w:p>
    <w:p w14:paraId="0002ACCC" w14:textId="40DDB7EF" w:rsidR="00884439" w:rsidRPr="0008079D" w:rsidRDefault="00884439" w:rsidP="00A371D6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8079D">
        <w:rPr>
          <w:rFonts w:ascii="Arial" w:hAnsi="Arial" w:cs="Arial"/>
          <w:sz w:val="21"/>
          <w:szCs w:val="21"/>
        </w:rPr>
        <w:t>Klinika InviMed w Warszawie jest jedynym ośrodkiem klinicznym w Polsce, który przeprowadzi badanie. Zostało to zatwierdzone przez Komisję Bioetyczną przy Okręgowej Izbie Lekarskiej w Warszawie oraz Urząd Rejestracji Produktów Leczniczych, Wyrobów Medycznych i Produktów Biobójczych.</w:t>
      </w:r>
    </w:p>
    <w:p w14:paraId="298C7FEE" w14:textId="4D0726C8" w:rsidR="00312894" w:rsidRPr="0008079D" w:rsidRDefault="00312894" w:rsidP="00312894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8079D">
        <w:rPr>
          <w:rFonts w:ascii="Arial" w:hAnsi="Arial" w:cs="Arial"/>
          <w:sz w:val="21"/>
          <w:szCs w:val="21"/>
        </w:rPr>
        <w:t xml:space="preserve">Aby uzyskać więcej informacji i umówić się na wizytę </w:t>
      </w:r>
      <w:r w:rsidR="00884439" w:rsidRPr="0008079D">
        <w:rPr>
          <w:rFonts w:ascii="Arial" w:hAnsi="Arial" w:cs="Arial"/>
          <w:sz w:val="21"/>
          <w:szCs w:val="21"/>
        </w:rPr>
        <w:t xml:space="preserve">kwalifikacyjną, należy zadzwonić  pod numer </w:t>
      </w:r>
      <w:r w:rsidRPr="0008079D">
        <w:rPr>
          <w:rFonts w:ascii="Arial" w:hAnsi="Arial" w:cs="Arial"/>
          <w:sz w:val="21"/>
          <w:szCs w:val="21"/>
        </w:rPr>
        <w:t>500 900</w:t>
      </w:r>
      <w:r w:rsidR="00884439" w:rsidRPr="0008079D">
        <w:rPr>
          <w:rFonts w:ascii="Arial" w:hAnsi="Arial" w:cs="Arial"/>
          <w:sz w:val="21"/>
          <w:szCs w:val="21"/>
        </w:rPr>
        <w:t> </w:t>
      </w:r>
      <w:r w:rsidRPr="0008079D">
        <w:rPr>
          <w:rFonts w:ascii="Arial" w:hAnsi="Arial" w:cs="Arial"/>
          <w:sz w:val="21"/>
          <w:szCs w:val="21"/>
        </w:rPr>
        <w:t>888</w:t>
      </w:r>
      <w:r w:rsidR="00884439" w:rsidRPr="0008079D">
        <w:rPr>
          <w:rFonts w:ascii="Arial" w:hAnsi="Arial" w:cs="Arial"/>
          <w:sz w:val="21"/>
          <w:szCs w:val="21"/>
        </w:rPr>
        <w:t xml:space="preserve"> lub wysłać e-mail na adres </w:t>
      </w:r>
      <w:hyperlink r:id="rId8" w:history="1">
        <w:r w:rsidR="00884439" w:rsidRPr="0008079D">
          <w:rPr>
            <w:rStyle w:val="Hipercze"/>
            <w:rFonts w:ascii="Arial" w:hAnsi="Arial" w:cs="Arial"/>
            <w:sz w:val="21"/>
            <w:szCs w:val="21"/>
          </w:rPr>
          <w:t>invimed@invimed.pl</w:t>
        </w:r>
      </w:hyperlink>
    </w:p>
    <w:p w14:paraId="0718C2C0" w14:textId="37FD3996" w:rsidR="00884439" w:rsidRDefault="00884439" w:rsidP="00312894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8079D">
        <w:rPr>
          <w:rFonts w:ascii="Arial" w:hAnsi="Arial" w:cs="Arial"/>
          <w:sz w:val="21"/>
          <w:szCs w:val="21"/>
        </w:rPr>
        <w:t xml:space="preserve">Więcej informacji o klinikach leczenia niepłodności InviMed można znaleźć </w:t>
      </w:r>
      <w:r w:rsidR="0008079D">
        <w:rPr>
          <w:rFonts w:ascii="Arial" w:hAnsi="Arial" w:cs="Arial"/>
          <w:sz w:val="21"/>
          <w:szCs w:val="21"/>
        </w:rPr>
        <w:t xml:space="preserve">na </w:t>
      </w:r>
      <w:hyperlink r:id="rId9" w:history="1">
        <w:r w:rsidR="00676CAB" w:rsidRPr="00350B21">
          <w:rPr>
            <w:rStyle w:val="Hipercze"/>
            <w:rFonts w:ascii="Arial" w:hAnsi="Arial" w:cs="Arial"/>
            <w:sz w:val="21"/>
            <w:szCs w:val="21"/>
          </w:rPr>
          <w:t>www.invimed.pl</w:t>
        </w:r>
      </w:hyperlink>
      <w:r w:rsidR="0008079D">
        <w:rPr>
          <w:rFonts w:ascii="Arial" w:hAnsi="Arial" w:cs="Arial"/>
          <w:sz w:val="21"/>
          <w:szCs w:val="21"/>
        </w:rPr>
        <w:t>.</w:t>
      </w:r>
    </w:p>
    <w:p w14:paraId="781A7AFB" w14:textId="77777777" w:rsidR="00676CAB" w:rsidRDefault="00676CAB" w:rsidP="00312894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14:paraId="4C3C9491" w14:textId="77777777" w:rsidR="0008349E" w:rsidRPr="0008079D" w:rsidRDefault="0008349E" w:rsidP="00B567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18"/>
          <w:szCs w:val="18"/>
        </w:rPr>
      </w:pPr>
      <w:r w:rsidRPr="0008079D">
        <w:rPr>
          <w:rFonts w:ascii="Arial" w:eastAsiaTheme="minorEastAsia" w:hAnsi="Arial" w:cs="Arial"/>
          <w:sz w:val="18"/>
          <w:szCs w:val="18"/>
        </w:rPr>
        <w:t>Kontakt dla mediów:</w:t>
      </w:r>
    </w:p>
    <w:p w14:paraId="0A085B2E" w14:textId="77777777" w:rsidR="00EA42E1" w:rsidRPr="0008079D" w:rsidRDefault="00EA42E1" w:rsidP="00B567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18"/>
          <w:szCs w:val="18"/>
        </w:rPr>
      </w:pPr>
    </w:p>
    <w:p w14:paraId="4B1C688D" w14:textId="77777777" w:rsidR="0008349E" w:rsidRPr="0008079D" w:rsidRDefault="0008349E" w:rsidP="00B567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08079D">
        <w:rPr>
          <w:rFonts w:ascii="Arial" w:eastAsiaTheme="minorEastAsia" w:hAnsi="Arial" w:cs="Arial"/>
          <w:b/>
          <w:sz w:val="18"/>
          <w:szCs w:val="18"/>
        </w:rPr>
        <w:t>Aleksandra Bilewicz</w:t>
      </w:r>
    </w:p>
    <w:p w14:paraId="1BE3B5F4" w14:textId="77777777" w:rsidR="0008349E" w:rsidRPr="0008079D" w:rsidRDefault="0008349E" w:rsidP="00B567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18"/>
          <w:szCs w:val="18"/>
        </w:rPr>
      </w:pPr>
      <w:r w:rsidRPr="0008079D">
        <w:rPr>
          <w:rFonts w:ascii="Arial" w:eastAsiaTheme="minorEastAsia" w:hAnsi="Arial" w:cs="Arial"/>
          <w:sz w:val="18"/>
          <w:szCs w:val="18"/>
        </w:rPr>
        <w:t>Rzecznik prasowy InviMed</w:t>
      </w:r>
    </w:p>
    <w:p w14:paraId="09C8051F" w14:textId="77777777" w:rsidR="0008349E" w:rsidRPr="00032F7D" w:rsidRDefault="0008349E" w:rsidP="00B567B0">
      <w:pPr>
        <w:jc w:val="both"/>
        <w:rPr>
          <w:rFonts w:eastAsiaTheme="minorEastAsia"/>
          <w:sz w:val="18"/>
          <w:szCs w:val="18"/>
          <w:lang w:val="en-GB" w:eastAsia="pl-PL"/>
        </w:rPr>
      </w:pPr>
      <w:r w:rsidRPr="00032F7D">
        <w:rPr>
          <w:rFonts w:eastAsiaTheme="minorEastAsia"/>
          <w:sz w:val="18"/>
          <w:szCs w:val="18"/>
          <w:lang w:val="en-GB" w:eastAsia="pl-PL"/>
        </w:rPr>
        <w:t xml:space="preserve">tel. +48 668 565 189 </w:t>
      </w:r>
    </w:p>
    <w:p w14:paraId="249A0B59" w14:textId="77777777" w:rsidR="0008349E" w:rsidRPr="00032F7D" w:rsidRDefault="0008349E" w:rsidP="00B567B0">
      <w:pPr>
        <w:jc w:val="both"/>
        <w:rPr>
          <w:rFonts w:eastAsiaTheme="minorEastAsia"/>
          <w:sz w:val="18"/>
          <w:szCs w:val="18"/>
          <w:lang w:val="en-GB" w:eastAsia="pl-PL"/>
        </w:rPr>
      </w:pPr>
      <w:r w:rsidRPr="00032F7D">
        <w:rPr>
          <w:rFonts w:eastAsiaTheme="minorEastAsia"/>
          <w:sz w:val="18"/>
          <w:szCs w:val="18"/>
          <w:lang w:val="en-GB" w:eastAsia="pl-PL"/>
        </w:rPr>
        <w:t xml:space="preserve">e-mail: </w:t>
      </w:r>
      <w:hyperlink r:id="rId10" w:history="1">
        <w:r w:rsidRPr="00032F7D">
          <w:rPr>
            <w:rStyle w:val="Hipercze"/>
            <w:rFonts w:eastAsiaTheme="minorEastAsia"/>
            <w:color w:val="auto"/>
            <w:sz w:val="18"/>
            <w:szCs w:val="18"/>
            <w:lang w:val="en-GB" w:eastAsia="pl-PL"/>
          </w:rPr>
          <w:t>a-bilewicz@invimed.pl</w:t>
        </w:r>
      </w:hyperlink>
    </w:p>
    <w:p w14:paraId="7E2831EF" w14:textId="77777777" w:rsidR="0008349E" w:rsidRPr="00032F7D" w:rsidRDefault="0008349E" w:rsidP="00B567B0">
      <w:pPr>
        <w:jc w:val="both"/>
        <w:rPr>
          <w:rFonts w:eastAsiaTheme="minorEastAsia"/>
          <w:sz w:val="18"/>
          <w:szCs w:val="18"/>
          <w:lang w:val="en-GB" w:eastAsia="pl-PL"/>
        </w:rPr>
      </w:pPr>
    </w:p>
    <w:p w14:paraId="6710A777" w14:textId="14EF5C68" w:rsidR="0008349E" w:rsidRPr="00032F7D" w:rsidRDefault="000674D0" w:rsidP="00B567B0">
      <w:pPr>
        <w:jc w:val="both"/>
        <w:rPr>
          <w:rFonts w:eastAsiaTheme="minorEastAsia"/>
          <w:sz w:val="18"/>
          <w:szCs w:val="18"/>
          <w:lang w:val="en-GB" w:eastAsia="pl-PL"/>
        </w:rPr>
      </w:pPr>
      <w:r w:rsidRPr="0008079D">
        <w:rPr>
          <w:rStyle w:val="Hipercze"/>
          <w:rFonts w:eastAsiaTheme="minorEastAsia"/>
          <w:noProof/>
          <w:color w:val="auto"/>
          <w:sz w:val="18"/>
          <w:szCs w:val="18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B9DA" wp14:editId="72BEF1A0">
                <wp:simplePos x="0" y="0"/>
                <wp:positionH relativeFrom="column">
                  <wp:posOffset>-12700</wp:posOffset>
                </wp:positionH>
                <wp:positionV relativeFrom="paragraph">
                  <wp:posOffset>54610</wp:posOffset>
                </wp:positionV>
                <wp:extent cx="5760720" cy="7620"/>
                <wp:effectExtent l="0" t="0" r="3048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936C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4.3pt" to="452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" strokecolor="#92d050">
                <o:lock v:ext="edit" shapetype="f"/>
              </v:line>
            </w:pict>
          </mc:Fallback>
        </mc:AlternateContent>
      </w:r>
    </w:p>
    <w:p w14:paraId="6ACEC52F" w14:textId="04619982" w:rsidR="0008349E" w:rsidRPr="0008079D" w:rsidRDefault="0008349E" w:rsidP="00B567B0">
      <w:pPr>
        <w:jc w:val="both"/>
        <w:rPr>
          <w:rFonts w:eastAsiaTheme="minorEastAsia"/>
          <w:sz w:val="18"/>
          <w:szCs w:val="18"/>
          <w:lang w:val="pl-PL" w:eastAsia="pl-PL"/>
        </w:rPr>
      </w:pPr>
      <w:r w:rsidRPr="0008079D">
        <w:rPr>
          <w:rStyle w:val="Hipercze"/>
          <w:rFonts w:eastAsiaTheme="minorEastAsia"/>
          <w:color w:val="auto"/>
          <w:u w:val="none"/>
          <w:lang w:val="pl-PL" w:eastAsia="pl-PL"/>
        </w:rPr>
        <w:t>InviMed</w:t>
      </w:r>
      <w:r w:rsidRPr="0008079D">
        <w:rPr>
          <w:sz w:val="18"/>
          <w:szCs w:val="18"/>
          <w:lang w:val="pl-PL"/>
        </w:rPr>
        <w:t xml:space="preserve"> </w:t>
      </w:r>
      <w:r w:rsidRPr="0008079D">
        <w:rPr>
          <w:rFonts w:eastAsiaTheme="minorEastAsia"/>
          <w:sz w:val="18"/>
          <w:szCs w:val="18"/>
          <w:lang w:val="pl-PL" w:eastAsia="pl-PL"/>
        </w:rPr>
        <w:t>to największa w Polsce sieć klinik leczenia nie</w:t>
      </w:r>
      <w:r w:rsidR="00A441C9" w:rsidRPr="0008079D">
        <w:rPr>
          <w:rFonts w:eastAsiaTheme="minorEastAsia"/>
          <w:sz w:val="18"/>
          <w:szCs w:val="18"/>
          <w:lang w:val="pl-PL" w:eastAsia="pl-PL"/>
        </w:rPr>
        <w:t>płodności, obecna na rynku od 16</w:t>
      </w:r>
      <w:r w:rsidRPr="0008079D">
        <w:rPr>
          <w:rFonts w:eastAsiaTheme="minorEastAsia"/>
          <w:sz w:val="18"/>
          <w:szCs w:val="18"/>
          <w:lang w:val="pl-PL" w:eastAsia="pl-PL"/>
        </w:rPr>
        <w:t xml:space="preserve"> lat. Aż 43 proc. kobiet korzystających z leczenia in vitro w InviMed zachodzi w ciążę już po pierwszej próbie. Potwierdzają to niezależne raporty ESHRE (Europejskiego Towarzystwa Rozrodu Człowieka i Embriologii). Wysoka skuteczność zapewnia klinikom wysoką pozycję, zarówno wśród polskich, jak i wielu europejskich klinik. Dla porównania, w Polsce średnia skuteczność wynosi 37,3 proc., a w całej Europie 33,2 proc. </w:t>
      </w:r>
    </w:p>
    <w:p w14:paraId="196F8E31" w14:textId="1299349C" w:rsidR="0008349E" w:rsidRPr="0008079D" w:rsidRDefault="0008349E" w:rsidP="00B567B0">
      <w:pPr>
        <w:jc w:val="both"/>
        <w:rPr>
          <w:rFonts w:eastAsiaTheme="minorEastAsia"/>
          <w:sz w:val="16"/>
          <w:szCs w:val="16"/>
          <w:lang w:val="pl-PL" w:eastAsia="pl-PL"/>
        </w:rPr>
      </w:pPr>
      <w:r w:rsidRPr="0008079D">
        <w:rPr>
          <w:rFonts w:eastAsiaTheme="minorEastAsia"/>
          <w:sz w:val="18"/>
          <w:szCs w:val="18"/>
          <w:lang w:val="pl-PL" w:eastAsia="pl-PL"/>
        </w:rPr>
        <w:t>Pierwsza klinika InviMed została otwarta w 2001 r</w:t>
      </w:r>
      <w:r w:rsidR="00A371D6" w:rsidRPr="0008079D">
        <w:rPr>
          <w:rFonts w:eastAsiaTheme="minorEastAsia"/>
          <w:sz w:val="18"/>
          <w:szCs w:val="18"/>
          <w:lang w:val="pl-PL" w:eastAsia="pl-PL"/>
        </w:rPr>
        <w:t>. w Warszawie. Dziś InviMed to 5</w:t>
      </w:r>
      <w:r w:rsidRPr="0008079D">
        <w:rPr>
          <w:rFonts w:eastAsiaTheme="minorEastAsia"/>
          <w:sz w:val="18"/>
          <w:szCs w:val="18"/>
          <w:lang w:val="pl-PL" w:eastAsia="pl-PL"/>
        </w:rPr>
        <w:t xml:space="preserve"> specjalistycznych placówek w</w:t>
      </w:r>
      <w:r w:rsidR="00A371D6" w:rsidRPr="0008079D">
        <w:rPr>
          <w:rFonts w:eastAsiaTheme="minorEastAsia"/>
          <w:sz w:val="18"/>
          <w:szCs w:val="18"/>
          <w:lang w:val="pl-PL" w:eastAsia="pl-PL"/>
        </w:rPr>
        <w:t>:</w:t>
      </w:r>
      <w:r w:rsidRPr="0008079D">
        <w:rPr>
          <w:rFonts w:eastAsiaTheme="minorEastAsia"/>
          <w:sz w:val="18"/>
          <w:szCs w:val="18"/>
          <w:lang w:val="pl-PL" w:eastAsia="pl-PL"/>
        </w:rPr>
        <w:t xml:space="preserve"> Warszawie, Wrocławiu, Poznaniu, Gdyni i Kat</w:t>
      </w:r>
      <w:r w:rsidR="00A371D6" w:rsidRPr="0008079D">
        <w:rPr>
          <w:rFonts w:eastAsiaTheme="minorEastAsia"/>
          <w:sz w:val="18"/>
          <w:szCs w:val="18"/>
          <w:lang w:val="pl-PL" w:eastAsia="pl-PL"/>
        </w:rPr>
        <w:t>owicach.</w:t>
      </w:r>
      <w:r w:rsidRPr="0008079D">
        <w:rPr>
          <w:rFonts w:eastAsiaTheme="minorEastAsia"/>
          <w:sz w:val="18"/>
          <w:szCs w:val="18"/>
          <w:lang w:val="pl-PL" w:eastAsia="pl-PL"/>
        </w:rPr>
        <w:t xml:space="preserve">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</w:t>
      </w:r>
      <w:r w:rsidRPr="0008079D">
        <w:rPr>
          <w:rFonts w:eastAsiaTheme="minorEastAsia"/>
          <w:sz w:val="18"/>
          <w:szCs w:val="18"/>
          <w:lang w:val="pl-PL" w:eastAsia="pl-PL"/>
        </w:rPr>
        <w:lastRenderedPageBreak/>
        <w:t xml:space="preserve">zabezpieczania płodności. Na co dzień wspiera go Rada Naukowa InviMed, złożona z wybitnych i uznanych na świecie lekarzy-naukowców. Dzięki klinikom </w:t>
      </w:r>
      <w:r w:rsidR="00EA42E1" w:rsidRPr="0008079D">
        <w:rPr>
          <w:rFonts w:eastAsiaTheme="minorEastAsia"/>
          <w:sz w:val="18"/>
          <w:szCs w:val="18"/>
          <w:lang w:val="pl-PL" w:eastAsia="pl-PL"/>
        </w:rPr>
        <w:t xml:space="preserve">InviMed urodziło się już ponad </w:t>
      </w:r>
      <w:r w:rsidRPr="0008079D">
        <w:rPr>
          <w:rFonts w:eastAsiaTheme="minorEastAsia"/>
          <w:sz w:val="18"/>
          <w:szCs w:val="18"/>
          <w:lang w:val="pl-PL" w:eastAsia="pl-PL"/>
        </w:rPr>
        <w:t>8</w:t>
      </w:r>
      <w:r w:rsidR="00EA42E1" w:rsidRPr="0008079D">
        <w:rPr>
          <w:rFonts w:eastAsiaTheme="minorEastAsia"/>
          <w:sz w:val="18"/>
          <w:szCs w:val="18"/>
          <w:lang w:val="pl-PL" w:eastAsia="pl-PL"/>
        </w:rPr>
        <w:t xml:space="preserve"> tys.</w:t>
      </w:r>
      <w:r w:rsidRPr="0008079D">
        <w:rPr>
          <w:rFonts w:eastAsiaTheme="minorEastAsia"/>
          <w:sz w:val="18"/>
          <w:szCs w:val="18"/>
          <w:lang w:val="pl-PL" w:eastAsia="pl-PL"/>
        </w:rPr>
        <w:t xml:space="preserve"> dzieci. InviMed </w:t>
      </w:r>
      <w:r w:rsidR="00A441C9" w:rsidRPr="0008079D">
        <w:rPr>
          <w:rFonts w:eastAsiaTheme="minorEastAsia"/>
          <w:sz w:val="18"/>
          <w:szCs w:val="18"/>
          <w:lang w:val="pl-PL" w:eastAsia="pl-PL"/>
        </w:rPr>
        <w:t xml:space="preserve">był </w:t>
      </w:r>
      <w:r w:rsidRPr="0008079D">
        <w:rPr>
          <w:rFonts w:eastAsiaTheme="minorEastAsia"/>
          <w:sz w:val="18"/>
          <w:szCs w:val="18"/>
          <w:lang w:val="pl-PL" w:eastAsia="pl-PL"/>
        </w:rPr>
        <w:t xml:space="preserve">realizatorem rządowego „Programu Leczenie Niepłodności Metodą Zapłodnienia Pozaustrojowego na </w:t>
      </w:r>
      <w:r w:rsidR="00A371D6" w:rsidRPr="0008079D">
        <w:rPr>
          <w:rFonts w:eastAsiaTheme="minorEastAsia"/>
          <w:sz w:val="18"/>
          <w:szCs w:val="18"/>
          <w:lang w:val="pl-PL" w:eastAsia="pl-PL"/>
        </w:rPr>
        <w:t>lata 2013-2016" od trzech lat realizuje program dofinansowania in vitro dla mieszkańców Częstochowy.</w:t>
      </w:r>
      <w:r w:rsidRPr="0008079D">
        <w:rPr>
          <w:rFonts w:eastAsiaTheme="minorEastAsia"/>
          <w:sz w:val="18"/>
          <w:szCs w:val="18"/>
          <w:lang w:val="pl-PL" w:eastAsia="pl-PL"/>
        </w:rPr>
        <w:t> Więcej informacji o leczeniu n</w:t>
      </w:r>
      <w:r w:rsidR="00EA42E1" w:rsidRPr="0008079D">
        <w:rPr>
          <w:rFonts w:eastAsiaTheme="minorEastAsia"/>
          <w:sz w:val="18"/>
          <w:szCs w:val="18"/>
          <w:lang w:val="pl-PL" w:eastAsia="pl-PL"/>
        </w:rPr>
        <w:t>iepłodności oraz klinikach InviM</w:t>
      </w:r>
      <w:r w:rsidRPr="0008079D">
        <w:rPr>
          <w:rFonts w:eastAsiaTheme="minorEastAsia"/>
          <w:sz w:val="18"/>
          <w:szCs w:val="18"/>
          <w:lang w:val="pl-PL" w:eastAsia="pl-PL"/>
        </w:rPr>
        <w:t>ed na</w:t>
      </w:r>
      <w:r w:rsidRPr="0008079D">
        <w:rPr>
          <w:rFonts w:eastAsiaTheme="minorEastAsia"/>
          <w:sz w:val="16"/>
          <w:szCs w:val="16"/>
          <w:lang w:val="pl-PL" w:eastAsia="pl-PL"/>
        </w:rPr>
        <w:t xml:space="preserve"> </w:t>
      </w:r>
      <w:hyperlink r:id="rId11" w:history="1">
        <w:r w:rsidRPr="0008079D">
          <w:rPr>
            <w:rStyle w:val="Hipercze"/>
            <w:rFonts w:eastAsiaTheme="minorEastAsia"/>
            <w:color w:val="auto"/>
            <w:sz w:val="18"/>
            <w:szCs w:val="18"/>
            <w:lang w:val="pl-PL" w:eastAsia="pl-PL"/>
          </w:rPr>
          <w:t>www.invimed.pl</w:t>
        </w:r>
      </w:hyperlink>
      <w:r w:rsidRPr="0008079D">
        <w:rPr>
          <w:rStyle w:val="Hipercze"/>
          <w:rFonts w:eastAsiaTheme="minorEastAsia"/>
          <w:color w:val="auto"/>
          <w:lang w:val="pl-PL" w:eastAsia="pl-PL"/>
        </w:rPr>
        <w:t>.</w:t>
      </w:r>
      <w:r w:rsidR="00EA42E1" w:rsidRPr="0008079D">
        <w:rPr>
          <w:rStyle w:val="Hipercze"/>
          <w:rFonts w:eastAsiaTheme="minorEastAsia"/>
          <w:color w:val="auto"/>
          <w:lang w:val="pl-PL" w:eastAsia="pl-PL"/>
        </w:rPr>
        <w:t xml:space="preserve"> </w:t>
      </w:r>
    </w:p>
    <w:sectPr w:rsidR="0008349E" w:rsidRPr="0008079D" w:rsidSect="00B24BFF">
      <w:headerReference w:type="default" r:id="rId12"/>
      <w:footerReference w:type="default" r:id="rId13"/>
      <w:pgSz w:w="11910" w:h="16840"/>
      <w:pgMar w:top="2977" w:right="1420" w:bottom="1135" w:left="1276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0B74" w14:textId="77777777" w:rsidR="00BD5AE7" w:rsidRDefault="00BD5AE7">
      <w:r>
        <w:separator/>
      </w:r>
    </w:p>
  </w:endnote>
  <w:endnote w:type="continuationSeparator" w:id="0">
    <w:p w14:paraId="73675432" w14:textId="77777777" w:rsidR="00BD5AE7" w:rsidRDefault="00BD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32B6" w14:textId="327B661E" w:rsidR="007352F8" w:rsidRDefault="007352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CD253" w14:textId="77777777" w:rsidR="00BD5AE7" w:rsidRDefault="00BD5AE7">
      <w:r>
        <w:separator/>
      </w:r>
    </w:p>
  </w:footnote>
  <w:footnote w:type="continuationSeparator" w:id="0">
    <w:p w14:paraId="22E08A2F" w14:textId="77777777" w:rsidR="00BD5AE7" w:rsidRDefault="00BD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BCDF" w14:textId="58F3E6A3" w:rsidR="00021B4F" w:rsidRDefault="00021B4F" w:rsidP="00021B4F">
    <w:pPr>
      <w:pStyle w:val="Nagwek"/>
      <w:ind w:left="-284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AED3F3" wp14:editId="3F42D797">
          <wp:simplePos x="0" y="0"/>
          <wp:positionH relativeFrom="column">
            <wp:posOffset>-521335</wp:posOffset>
          </wp:positionH>
          <wp:positionV relativeFrom="paragraph">
            <wp:posOffset>68580</wp:posOffset>
          </wp:positionV>
          <wp:extent cx="7573674" cy="10713085"/>
          <wp:effectExtent l="0" t="0" r="0" b="571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papier list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74" cy="1071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EA2"/>
    <w:multiLevelType w:val="hybridMultilevel"/>
    <w:tmpl w:val="B82E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915"/>
    <w:multiLevelType w:val="multilevel"/>
    <w:tmpl w:val="7D4A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0743"/>
    <w:multiLevelType w:val="multilevel"/>
    <w:tmpl w:val="AFC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80DFE"/>
    <w:multiLevelType w:val="multilevel"/>
    <w:tmpl w:val="012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90213"/>
    <w:multiLevelType w:val="multilevel"/>
    <w:tmpl w:val="9938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04B07"/>
    <w:multiLevelType w:val="multilevel"/>
    <w:tmpl w:val="0E42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D3F53"/>
    <w:multiLevelType w:val="multilevel"/>
    <w:tmpl w:val="14F4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4A28"/>
    <w:multiLevelType w:val="multilevel"/>
    <w:tmpl w:val="3DF0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16C87"/>
    <w:multiLevelType w:val="multilevel"/>
    <w:tmpl w:val="AB7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B0F1C"/>
    <w:multiLevelType w:val="hybridMultilevel"/>
    <w:tmpl w:val="9D7C1266"/>
    <w:lvl w:ilvl="0" w:tplc="34564336">
      <w:start w:val="1"/>
      <w:numFmt w:val="decimal"/>
      <w:lvlText w:val="%1."/>
      <w:lvlJc w:val="left"/>
      <w:pPr>
        <w:ind w:left="1159" w:hanging="346"/>
      </w:pPr>
      <w:rPr>
        <w:rFonts w:ascii="Open Sans Light" w:eastAsia="Open Sans Light" w:hAnsi="Open Sans Light" w:hint="default"/>
        <w:color w:val="231F20"/>
        <w:w w:val="100"/>
        <w:sz w:val="17"/>
        <w:szCs w:val="17"/>
      </w:rPr>
    </w:lvl>
    <w:lvl w:ilvl="1" w:tplc="F85476D2">
      <w:start w:val="1"/>
      <w:numFmt w:val="bullet"/>
      <w:lvlText w:val="•"/>
      <w:lvlJc w:val="left"/>
      <w:pPr>
        <w:ind w:left="2148" w:hanging="346"/>
      </w:pPr>
      <w:rPr>
        <w:rFonts w:hint="default"/>
      </w:rPr>
    </w:lvl>
    <w:lvl w:ilvl="2" w:tplc="E08CD958">
      <w:start w:val="1"/>
      <w:numFmt w:val="bullet"/>
      <w:lvlText w:val="•"/>
      <w:lvlJc w:val="left"/>
      <w:pPr>
        <w:ind w:left="3137" w:hanging="346"/>
      </w:pPr>
      <w:rPr>
        <w:rFonts w:hint="default"/>
      </w:rPr>
    </w:lvl>
    <w:lvl w:ilvl="3" w:tplc="B2F865D6">
      <w:start w:val="1"/>
      <w:numFmt w:val="bullet"/>
      <w:lvlText w:val="•"/>
      <w:lvlJc w:val="left"/>
      <w:pPr>
        <w:ind w:left="4125" w:hanging="346"/>
      </w:pPr>
      <w:rPr>
        <w:rFonts w:hint="default"/>
      </w:rPr>
    </w:lvl>
    <w:lvl w:ilvl="4" w:tplc="5504DFAE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5" w:tplc="90348176">
      <w:start w:val="1"/>
      <w:numFmt w:val="bullet"/>
      <w:lvlText w:val="•"/>
      <w:lvlJc w:val="left"/>
      <w:pPr>
        <w:ind w:left="6102" w:hanging="346"/>
      </w:pPr>
      <w:rPr>
        <w:rFonts w:hint="default"/>
      </w:rPr>
    </w:lvl>
    <w:lvl w:ilvl="6" w:tplc="0E8C5F24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  <w:lvl w:ilvl="7" w:tplc="69F44802">
      <w:start w:val="1"/>
      <w:numFmt w:val="bullet"/>
      <w:lvlText w:val="•"/>
      <w:lvlJc w:val="left"/>
      <w:pPr>
        <w:ind w:left="8079" w:hanging="346"/>
      </w:pPr>
      <w:rPr>
        <w:rFonts w:hint="default"/>
      </w:rPr>
    </w:lvl>
    <w:lvl w:ilvl="8" w:tplc="F648F0D6">
      <w:start w:val="1"/>
      <w:numFmt w:val="bullet"/>
      <w:lvlText w:val="•"/>
      <w:lvlJc w:val="left"/>
      <w:pPr>
        <w:ind w:left="9068" w:hanging="346"/>
      </w:pPr>
      <w:rPr>
        <w:rFonts w:hint="default"/>
      </w:rPr>
    </w:lvl>
  </w:abstractNum>
  <w:abstractNum w:abstractNumId="10" w15:restartNumberingAfterBreak="0">
    <w:nsid w:val="4F6401B7"/>
    <w:multiLevelType w:val="multilevel"/>
    <w:tmpl w:val="DF3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210B9"/>
    <w:multiLevelType w:val="hybridMultilevel"/>
    <w:tmpl w:val="69AE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4442"/>
    <w:multiLevelType w:val="multilevel"/>
    <w:tmpl w:val="D37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D4F7C"/>
    <w:multiLevelType w:val="multilevel"/>
    <w:tmpl w:val="FAC2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12EC1"/>
    <w:multiLevelType w:val="hybridMultilevel"/>
    <w:tmpl w:val="C826E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40B31"/>
    <w:multiLevelType w:val="multilevel"/>
    <w:tmpl w:val="0FA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70757B"/>
    <w:multiLevelType w:val="multilevel"/>
    <w:tmpl w:val="7154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01EBC"/>
    <w:multiLevelType w:val="multilevel"/>
    <w:tmpl w:val="8E7C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37530"/>
    <w:multiLevelType w:val="multilevel"/>
    <w:tmpl w:val="078E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0759CE"/>
    <w:multiLevelType w:val="multilevel"/>
    <w:tmpl w:val="FF0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9"/>
  </w:num>
  <w:num w:numId="5">
    <w:abstractNumId w:val="13"/>
  </w:num>
  <w:num w:numId="6">
    <w:abstractNumId w:val="6"/>
  </w:num>
  <w:num w:numId="7">
    <w:abstractNumId w:val="17"/>
  </w:num>
  <w:num w:numId="8">
    <w:abstractNumId w:val="2"/>
  </w:num>
  <w:num w:numId="9">
    <w:abstractNumId w:val="0"/>
  </w:num>
  <w:num w:numId="10">
    <w:abstractNumId w:val="15"/>
  </w:num>
  <w:num w:numId="11">
    <w:abstractNumId w:val="7"/>
  </w:num>
  <w:num w:numId="12">
    <w:abstractNumId w:val="12"/>
  </w:num>
  <w:num w:numId="13">
    <w:abstractNumId w:val="18"/>
  </w:num>
  <w:num w:numId="14">
    <w:abstractNumId w:val="16"/>
  </w:num>
  <w:num w:numId="15">
    <w:abstractNumId w:val="1"/>
  </w:num>
  <w:num w:numId="16">
    <w:abstractNumId w:val="5"/>
  </w:num>
  <w:num w:numId="17">
    <w:abstractNumId w:val="3"/>
  </w:num>
  <w:num w:numId="18">
    <w:abstractNumId w:val="14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2D"/>
    <w:rsid w:val="00007073"/>
    <w:rsid w:val="00007AF2"/>
    <w:rsid w:val="00017A5D"/>
    <w:rsid w:val="0002001C"/>
    <w:rsid w:val="00021B4F"/>
    <w:rsid w:val="00032F7D"/>
    <w:rsid w:val="00042C2C"/>
    <w:rsid w:val="00053EE7"/>
    <w:rsid w:val="000674D0"/>
    <w:rsid w:val="000703A4"/>
    <w:rsid w:val="0008079D"/>
    <w:rsid w:val="00081000"/>
    <w:rsid w:val="0008349E"/>
    <w:rsid w:val="000868E1"/>
    <w:rsid w:val="00087E0D"/>
    <w:rsid w:val="000A3FC5"/>
    <w:rsid w:val="000B7F1C"/>
    <w:rsid w:val="000E5C73"/>
    <w:rsid w:val="000F2E9D"/>
    <w:rsid w:val="0012124A"/>
    <w:rsid w:val="00123176"/>
    <w:rsid w:val="00125BCA"/>
    <w:rsid w:val="00126EDF"/>
    <w:rsid w:val="00147716"/>
    <w:rsid w:val="0017525E"/>
    <w:rsid w:val="00180142"/>
    <w:rsid w:val="001902BA"/>
    <w:rsid w:val="001918EA"/>
    <w:rsid w:val="00192574"/>
    <w:rsid w:val="001B5041"/>
    <w:rsid w:val="002253F8"/>
    <w:rsid w:val="00262C6B"/>
    <w:rsid w:val="002C106B"/>
    <w:rsid w:val="002C2D9F"/>
    <w:rsid w:val="00300D37"/>
    <w:rsid w:val="00312894"/>
    <w:rsid w:val="00312AB4"/>
    <w:rsid w:val="00315F14"/>
    <w:rsid w:val="003329D2"/>
    <w:rsid w:val="0034478E"/>
    <w:rsid w:val="0036400B"/>
    <w:rsid w:val="00365ABF"/>
    <w:rsid w:val="00366DBF"/>
    <w:rsid w:val="00372A84"/>
    <w:rsid w:val="003B66B3"/>
    <w:rsid w:val="003C6C17"/>
    <w:rsid w:val="003C7F44"/>
    <w:rsid w:val="003E6A1B"/>
    <w:rsid w:val="00420D69"/>
    <w:rsid w:val="00431811"/>
    <w:rsid w:val="0043337D"/>
    <w:rsid w:val="004351F2"/>
    <w:rsid w:val="00437043"/>
    <w:rsid w:val="004626BB"/>
    <w:rsid w:val="00473CA4"/>
    <w:rsid w:val="0048046E"/>
    <w:rsid w:val="004A0D9B"/>
    <w:rsid w:val="004C196D"/>
    <w:rsid w:val="004F74B6"/>
    <w:rsid w:val="004F7531"/>
    <w:rsid w:val="00501A87"/>
    <w:rsid w:val="00507EF7"/>
    <w:rsid w:val="00515354"/>
    <w:rsid w:val="00532EC3"/>
    <w:rsid w:val="00591821"/>
    <w:rsid w:val="005B454E"/>
    <w:rsid w:val="005F4199"/>
    <w:rsid w:val="006031C8"/>
    <w:rsid w:val="0061140D"/>
    <w:rsid w:val="00631798"/>
    <w:rsid w:val="00645CE9"/>
    <w:rsid w:val="00676CAB"/>
    <w:rsid w:val="006A2E36"/>
    <w:rsid w:val="006A5313"/>
    <w:rsid w:val="006B12A3"/>
    <w:rsid w:val="006B4282"/>
    <w:rsid w:val="006B4980"/>
    <w:rsid w:val="006E0A5B"/>
    <w:rsid w:val="007024B9"/>
    <w:rsid w:val="00730F99"/>
    <w:rsid w:val="007352F0"/>
    <w:rsid w:val="007352F8"/>
    <w:rsid w:val="0077350E"/>
    <w:rsid w:val="0078353D"/>
    <w:rsid w:val="007B7484"/>
    <w:rsid w:val="007C2FCE"/>
    <w:rsid w:val="007C79B0"/>
    <w:rsid w:val="007F5B48"/>
    <w:rsid w:val="008062CA"/>
    <w:rsid w:val="00843724"/>
    <w:rsid w:val="00845326"/>
    <w:rsid w:val="00856E10"/>
    <w:rsid w:val="008602DA"/>
    <w:rsid w:val="00882522"/>
    <w:rsid w:val="0088437A"/>
    <w:rsid w:val="00884439"/>
    <w:rsid w:val="00886C51"/>
    <w:rsid w:val="00894374"/>
    <w:rsid w:val="00897A99"/>
    <w:rsid w:val="008A58D7"/>
    <w:rsid w:val="00922503"/>
    <w:rsid w:val="00936962"/>
    <w:rsid w:val="009757FE"/>
    <w:rsid w:val="00980EFF"/>
    <w:rsid w:val="009864B2"/>
    <w:rsid w:val="009A5934"/>
    <w:rsid w:val="009A69FD"/>
    <w:rsid w:val="009C4E36"/>
    <w:rsid w:val="009F4521"/>
    <w:rsid w:val="009F4FBB"/>
    <w:rsid w:val="00A26ABD"/>
    <w:rsid w:val="00A307F7"/>
    <w:rsid w:val="00A31C17"/>
    <w:rsid w:val="00A371D6"/>
    <w:rsid w:val="00A441C9"/>
    <w:rsid w:val="00A5176F"/>
    <w:rsid w:val="00A95EB8"/>
    <w:rsid w:val="00AB2687"/>
    <w:rsid w:val="00AB5A8B"/>
    <w:rsid w:val="00B026E1"/>
    <w:rsid w:val="00B24BFF"/>
    <w:rsid w:val="00B319B9"/>
    <w:rsid w:val="00B3325B"/>
    <w:rsid w:val="00B42343"/>
    <w:rsid w:val="00B567B0"/>
    <w:rsid w:val="00B744E2"/>
    <w:rsid w:val="00BD087B"/>
    <w:rsid w:val="00BD5AE7"/>
    <w:rsid w:val="00BE5349"/>
    <w:rsid w:val="00BF0FF4"/>
    <w:rsid w:val="00BF389D"/>
    <w:rsid w:val="00BF3CC8"/>
    <w:rsid w:val="00BF56E8"/>
    <w:rsid w:val="00C413E8"/>
    <w:rsid w:val="00C42A87"/>
    <w:rsid w:val="00C469A0"/>
    <w:rsid w:val="00C94BC4"/>
    <w:rsid w:val="00CC300E"/>
    <w:rsid w:val="00D40503"/>
    <w:rsid w:val="00D44F6A"/>
    <w:rsid w:val="00D9125F"/>
    <w:rsid w:val="00D954DA"/>
    <w:rsid w:val="00D966DB"/>
    <w:rsid w:val="00DA3F99"/>
    <w:rsid w:val="00DF33F6"/>
    <w:rsid w:val="00E051C7"/>
    <w:rsid w:val="00E17601"/>
    <w:rsid w:val="00E40A34"/>
    <w:rsid w:val="00E51F52"/>
    <w:rsid w:val="00E5726C"/>
    <w:rsid w:val="00E7465C"/>
    <w:rsid w:val="00E829A2"/>
    <w:rsid w:val="00E862D9"/>
    <w:rsid w:val="00E8637B"/>
    <w:rsid w:val="00E934C6"/>
    <w:rsid w:val="00E942C9"/>
    <w:rsid w:val="00EA42E1"/>
    <w:rsid w:val="00ED440D"/>
    <w:rsid w:val="00EE292D"/>
    <w:rsid w:val="00EE5D4B"/>
    <w:rsid w:val="00EF013F"/>
    <w:rsid w:val="00F02472"/>
    <w:rsid w:val="00F02C8A"/>
    <w:rsid w:val="00F21B94"/>
    <w:rsid w:val="00F23D29"/>
    <w:rsid w:val="00F25FA2"/>
    <w:rsid w:val="00F613D3"/>
    <w:rsid w:val="00F70DB8"/>
    <w:rsid w:val="00FB3471"/>
    <w:rsid w:val="00FB65DF"/>
    <w:rsid w:val="00FC276C"/>
    <w:rsid w:val="00FC50B1"/>
    <w:rsid w:val="00FD2EDB"/>
    <w:rsid w:val="00FD5A5C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20034"/>
  <w15:docId w15:val="{0CCE28B0-4474-4B0C-95F0-56714F9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6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0D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25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3"/>
    </w:pPr>
    <w:rPr>
      <w:rFonts w:ascii="Open Sans Light" w:eastAsia="Open Sans Light" w:hAnsi="Open Sans Light"/>
      <w:sz w:val="17"/>
      <w:szCs w:val="17"/>
    </w:rPr>
  </w:style>
  <w:style w:type="paragraph" w:customStyle="1" w:styleId="Nagwek11">
    <w:name w:val="Nagłówek 11"/>
    <w:basedOn w:val="Normalny"/>
    <w:uiPriority w:val="1"/>
    <w:qFormat/>
    <w:pPr>
      <w:ind w:left="813"/>
      <w:outlineLvl w:val="1"/>
    </w:pPr>
    <w:rPr>
      <w:rFonts w:ascii="Open Sans Semibold" w:eastAsia="Open Sans Semibold" w:hAnsi="Open Sans Semibold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pPr>
      <w:ind w:left="20"/>
      <w:outlineLvl w:val="2"/>
    </w:pPr>
    <w:rPr>
      <w:rFonts w:ascii="Open Sans Semibold" w:eastAsia="Open Sans Semibold" w:hAnsi="Open Sans Semibold"/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17A5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5D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472"/>
  </w:style>
  <w:style w:type="paragraph" w:styleId="Stopka">
    <w:name w:val="footer"/>
    <w:basedOn w:val="Normalny"/>
    <w:link w:val="Stopka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472"/>
  </w:style>
  <w:style w:type="paragraph" w:customStyle="1" w:styleId="Podstawowyakapitowy">
    <w:name w:val="[Podstawowy akapitowy]"/>
    <w:basedOn w:val="Normalny"/>
    <w:uiPriority w:val="99"/>
    <w:rsid w:val="00E40A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8349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834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0D3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300D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469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C469A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925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D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9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0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5550751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2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25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imed@invime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i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-bilewicz@invi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ime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F89C7-F82A-465A-95AE-DE8D3195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</dc:creator>
  <cp:lastModifiedBy>Ola Bilewicz</cp:lastModifiedBy>
  <cp:revision>18</cp:revision>
  <dcterms:created xsi:type="dcterms:W3CDTF">2017-05-25T08:52:00Z</dcterms:created>
  <dcterms:modified xsi:type="dcterms:W3CDTF">2017-06-12T10:27:00Z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2016-02-22T00:00:00Z</vt:filetime>
  </property>
</Properties>
</file>